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9F" w:rsidRPr="002E4A9F" w:rsidRDefault="002E4A9F" w:rsidP="002E4A9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4A9F">
        <w:rPr>
          <w:rFonts w:ascii="Arial" w:eastAsia="Times New Roman" w:hAnsi="Arial" w:cs="Arial"/>
          <w:b/>
          <w:bCs/>
          <w:color w:val="993300"/>
          <w:sz w:val="20"/>
          <w:szCs w:val="20"/>
          <w:lang w:eastAsia="ru-RU"/>
        </w:rPr>
        <w:t>Требования, предъявляемые к квалификационным категориям.</w:t>
      </w:r>
    </w:p>
    <w:p w:rsidR="002E4A9F" w:rsidRPr="002E4A9F" w:rsidRDefault="002E4A9F" w:rsidP="002E4A9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4A9F" w:rsidRPr="002E4A9F" w:rsidRDefault="002E4A9F" w:rsidP="002E4A9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4A9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Первая квалификационная категория может быть установлена педагогическим работникам, которые:</w:t>
      </w:r>
    </w:p>
    <w:p w:rsidR="002E4A9F" w:rsidRPr="002E4A9F" w:rsidRDefault="002E4A9F" w:rsidP="002E4A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4A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владеют современными образовательными технологиями и методиками, и эффективно применяют их в практической профессиональной деятельности;</w:t>
      </w:r>
    </w:p>
    <w:p w:rsidR="002E4A9F" w:rsidRPr="002E4A9F" w:rsidRDefault="002E4A9F" w:rsidP="002E4A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4A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вносят личный вклад в повышение качества образования на основе совершенствования методов обучения и воспитания;</w:t>
      </w:r>
    </w:p>
    <w:p w:rsidR="002E4A9F" w:rsidRPr="002E4A9F" w:rsidRDefault="002E4A9F" w:rsidP="002E4A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4A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Федерации.</w:t>
      </w:r>
    </w:p>
    <w:p w:rsidR="002E4A9F" w:rsidRPr="002E4A9F" w:rsidRDefault="002E4A9F" w:rsidP="002E4A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4A9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Высшая квалификационная категория может быть установлена педагогическим работникам, которые:</w:t>
      </w:r>
    </w:p>
    <w:p w:rsidR="002E4A9F" w:rsidRPr="002E4A9F" w:rsidRDefault="002E4A9F" w:rsidP="002E4A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4A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имеют установленную первую квалификационную категорию;</w:t>
      </w:r>
    </w:p>
    <w:p w:rsidR="002E4A9F" w:rsidRPr="002E4A9F" w:rsidRDefault="002E4A9F" w:rsidP="002E4A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4A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владеют современными образовательными технологиями и методиками, и эффективно применяют их в практической профессиональной деятельности;</w:t>
      </w:r>
    </w:p>
    <w:p w:rsidR="002E4A9F" w:rsidRPr="002E4A9F" w:rsidRDefault="002E4A9F" w:rsidP="002E4A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4A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Федерации, в том числе с учетом результатов участия обучающихся и воспитанников во всероссийских, международных олимпиадах, конкурсах, соревнованиях;</w:t>
      </w:r>
    </w:p>
    <w:p w:rsidR="002E4A9F" w:rsidRPr="002E4A9F" w:rsidRDefault="002E4A9F" w:rsidP="002E4A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4A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освоение новых образовательных технологий и активно распространяют собственный опыт в области повышения качества образования и воспитания.</w:t>
      </w:r>
    </w:p>
    <w:p w:rsidR="002E4A9F" w:rsidRDefault="002E4A9F" w:rsidP="002E4A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Первая квалификационная категория может быть установлена педагогическим работникам, которые:</w:t>
      </w:r>
    </w:p>
    <w:p w:rsidR="002E4A9F" w:rsidRDefault="002E4A9F" w:rsidP="002E4A9F">
      <w:pPr>
        <w:pStyle w:val="a3"/>
        <w:numPr>
          <w:ilvl w:val="0"/>
          <w:numId w:val="2"/>
        </w:numPr>
        <w:shd w:val="clear" w:color="auto" w:fill="FFFFFF"/>
        <w:spacing w:before="0" w:beforeAutospacing="0" w:after="360" w:afterAutospacing="0" w:line="28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2E4A9F" w:rsidRDefault="002E4A9F" w:rsidP="002E4A9F">
      <w:pPr>
        <w:pStyle w:val="a3"/>
        <w:numPr>
          <w:ilvl w:val="0"/>
          <w:numId w:val="2"/>
        </w:numPr>
        <w:shd w:val="clear" w:color="auto" w:fill="FFFFFF"/>
        <w:spacing w:before="0" w:beforeAutospacing="0" w:after="360" w:afterAutospacing="0" w:line="28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вносят личный вклад в повышение качества образования на основе совершенствования методов обучения и воспитания;</w:t>
      </w:r>
    </w:p>
    <w:p w:rsidR="002E4A9F" w:rsidRDefault="002E4A9F" w:rsidP="002E4A9F">
      <w:pPr>
        <w:pStyle w:val="a3"/>
        <w:numPr>
          <w:ilvl w:val="0"/>
          <w:numId w:val="2"/>
        </w:numPr>
        <w:shd w:val="clear" w:color="auto" w:fill="FFFFFF"/>
        <w:spacing w:before="0" w:beforeAutospacing="0" w:after="360" w:afterAutospacing="0" w:line="28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Федерации.</w:t>
      </w:r>
    </w:p>
    <w:p w:rsidR="002E4A9F" w:rsidRDefault="002E4A9F" w:rsidP="002E4A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Высшая квалификационная категория может быть установлена педагогическим работникам, которые:</w:t>
      </w:r>
    </w:p>
    <w:p w:rsidR="002E4A9F" w:rsidRDefault="002E4A9F" w:rsidP="002E4A9F">
      <w:pPr>
        <w:pStyle w:val="a3"/>
        <w:numPr>
          <w:ilvl w:val="0"/>
          <w:numId w:val="2"/>
        </w:numPr>
        <w:shd w:val="clear" w:color="auto" w:fill="FFFFFF"/>
        <w:spacing w:before="0" w:beforeAutospacing="0" w:after="360" w:afterAutospacing="0" w:line="28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имеют установленную первую квалификационную категорию;</w:t>
      </w:r>
    </w:p>
    <w:p w:rsidR="002E4A9F" w:rsidRDefault="002E4A9F" w:rsidP="002E4A9F">
      <w:pPr>
        <w:pStyle w:val="a3"/>
        <w:numPr>
          <w:ilvl w:val="0"/>
          <w:numId w:val="2"/>
        </w:numPr>
        <w:shd w:val="clear" w:color="auto" w:fill="FFFFFF"/>
        <w:spacing w:before="0" w:beforeAutospacing="0" w:after="360" w:afterAutospacing="0" w:line="28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2E4A9F" w:rsidRDefault="002E4A9F" w:rsidP="002E4A9F">
      <w:pPr>
        <w:pStyle w:val="a3"/>
        <w:numPr>
          <w:ilvl w:val="0"/>
          <w:numId w:val="2"/>
        </w:numPr>
        <w:shd w:val="clear" w:color="auto" w:fill="FFFFFF"/>
        <w:spacing w:before="0" w:beforeAutospacing="0" w:after="360" w:afterAutospacing="0" w:line="28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Федерации, в том числе с учетом результатов участия обучающихся и воспитанников во всероссийских, международных олимпиадах, конкурсах, соревнованиях;</w:t>
      </w:r>
    </w:p>
    <w:p w:rsidR="002E4A9F" w:rsidRDefault="002E4A9F" w:rsidP="002E4A9F">
      <w:pPr>
        <w:pStyle w:val="a3"/>
        <w:numPr>
          <w:ilvl w:val="0"/>
          <w:numId w:val="2"/>
        </w:numPr>
        <w:shd w:val="clear" w:color="auto" w:fill="FFFFFF"/>
        <w:spacing w:before="0" w:beforeAutospacing="0" w:after="360" w:afterAutospacing="0" w:line="28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освоение новых образовательных технологий и активно распространяют собственный опыт в области повышения качества образования и воспитания.</w:t>
      </w:r>
    </w:p>
    <w:p w:rsidR="002E4A9F" w:rsidRDefault="002E4A9F" w:rsidP="002E4A9F">
      <w:pPr>
        <w:pStyle w:val="a3"/>
        <w:numPr>
          <w:ilvl w:val="0"/>
          <w:numId w:val="2"/>
        </w:numPr>
        <w:shd w:val="clear" w:color="auto" w:fill="FFFFFF"/>
        <w:spacing w:before="0" w:beforeAutospacing="0" w:after="360" w:afterAutospacing="0" w:line="28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принятии решения аттестационной комиссии о несоответствии уровня квалификации педагогического работника требованиям, предъявляемым к высшей квалификационной категории, за ним сохраняется первая квалификационная категория до завершения срока ее действия.</w:t>
      </w:r>
    </w:p>
    <w:p w:rsidR="00E24BF9" w:rsidRDefault="00E24BF9"/>
    <w:sectPr w:rsidR="00E24BF9" w:rsidSect="00E2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20BA9"/>
    <w:multiLevelType w:val="multilevel"/>
    <w:tmpl w:val="200C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0D1097"/>
    <w:multiLevelType w:val="multilevel"/>
    <w:tmpl w:val="3794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A9F"/>
    <w:rsid w:val="002E4A9F"/>
    <w:rsid w:val="003F2C3E"/>
    <w:rsid w:val="00E2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2016-01-13T03:56:00Z</cp:lastPrinted>
  <dcterms:created xsi:type="dcterms:W3CDTF">2016-01-13T03:49:00Z</dcterms:created>
  <dcterms:modified xsi:type="dcterms:W3CDTF">2016-01-13T04:08:00Z</dcterms:modified>
</cp:coreProperties>
</file>