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1C01C0" w:rsidRDefault="001C01C0" w:rsidP="001C01C0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1C01C0" w:rsidRDefault="001C01C0" w:rsidP="001C01C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</w:t>
      </w: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01C0" w:rsidRDefault="001C01C0" w:rsidP="001C01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3A79" w:rsidRPr="001C01C0" w:rsidRDefault="006C3A79" w:rsidP="001C01C0">
      <w:pPr>
        <w:pStyle w:val="a4"/>
        <w:jc w:val="center"/>
        <w:rPr>
          <w:sz w:val="36"/>
          <w:szCs w:val="36"/>
        </w:rPr>
      </w:pPr>
      <w:r w:rsidRPr="001C01C0">
        <w:rPr>
          <w:rFonts w:ascii="Times New Roman" w:hAnsi="Times New Roman"/>
          <w:sz w:val="36"/>
          <w:szCs w:val="36"/>
        </w:rPr>
        <w:t>  </w:t>
      </w:r>
      <w:r w:rsidRPr="001C01C0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1C01C0" w:rsidRDefault="00E14A4F" w:rsidP="00F813A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C01C0">
        <w:rPr>
          <w:rFonts w:ascii="Times New Roman" w:hAnsi="Times New Roman"/>
          <w:b/>
          <w:bCs/>
          <w:sz w:val="36"/>
          <w:szCs w:val="36"/>
        </w:rPr>
        <w:t xml:space="preserve">О </w:t>
      </w:r>
      <w:r w:rsidR="006C3A79" w:rsidRPr="001C01C0">
        <w:rPr>
          <w:rFonts w:ascii="Times New Roman" w:hAnsi="Times New Roman"/>
          <w:b/>
          <w:bCs/>
          <w:sz w:val="36"/>
          <w:szCs w:val="36"/>
        </w:rPr>
        <w:t>ПОРЯДК</w:t>
      </w:r>
      <w:r w:rsidRPr="001C01C0">
        <w:rPr>
          <w:rFonts w:ascii="Times New Roman" w:hAnsi="Times New Roman"/>
          <w:b/>
          <w:bCs/>
          <w:sz w:val="36"/>
          <w:szCs w:val="36"/>
        </w:rPr>
        <w:t>Е</w:t>
      </w:r>
      <w:r w:rsidR="001F5E26" w:rsidRPr="001C01C0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gramStart"/>
      <w:r w:rsidR="001F5E26" w:rsidRPr="001C01C0">
        <w:rPr>
          <w:rFonts w:ascii="Times New Roman" w:hAnsi="Times New Roman"/>
          <w:b/>
          <w:bCs/>
          <w:sz w:val="36"/>
          <w:szCs w:val="36"/>
        </w:rPr>
        <w:t>ОБУЧЕНИЯ</w:t>
      </w:r>
      <w:proofErr w:type="gramEnd"/>
      <w:r w:rsidR="001F5E26" w:rsidRPr="001C01C0">
        <w:rPr>
          <w:rFonts w:ascii="Times New Roman" w:hAnsi="Times New Roman"/>
          <w:b/>
          <w:bCs/>
          <w:sz w:val="36"/>
          <w:szCs w:val="36"/>
        </w:rPr>
        <w:t xml:space="preserve"> ПО ИНДИВИДУАЛЬНОМУ УЧЕБНОМУ ПЛАНУ</w:t>
      </w:r>
      <w:r w:rsidRPr="001C01C0">
        <w:rPr>
          <w:rFonts w:ascii="Times New Roman" w:hAnsi="Times New Roman"/>
          <w:b/>
          <w:bCs/>
          <w:sz w:val="36"/>
          <w:szCs w:val="36"/>
        </w:rPr>
        <w:t>,</w:t>
      </w:r>
      <w:r w:rsidR="001F5E26" w:rsidRPr="001C01C0">
        <w:rPr>
          <w:rFonts w:ascii="Times New Roman" w:hAnsi="Times New Roman"/>
          <w:b/>
          <w:bCs/>
          <w:sz w:val="36"/>
          <w:szCs w:val="36"/>
        </w:rPr>
        <w:t xml:space="preserve"> В ТОМ ЧИСЛЕ ПО УСКОРЕННОМУ ОБУЧЕНИЮ, В ПРЕДЕЛАХ ОСВАИВАЕМОЙ ОБРАЗОВАТЕЛЬНОЙ ПРОГРАММЫ </w:t>
      </w:r>
      <w:r w:rsidR="000A6775" w:rsidRPr="001C01C0">
        <w:rPr>
          <w:rFonts w:ascii="Times New Roman" w:hAnsi="Times New Roman"/>
          <w:b/>
          <w:bCs/>
          <w:sz w:val="36"/>
          <w:szCs w:val="36"/>
        </w:rPr>
        <w:t xml:space="preserve">В </w:t>
      </w:r>
      <w:r w:rsidR="00B94B61">
        <w:rPr>
          <w:rFonts w:ascii="Times New Roman" w:hAnsi="Times New Roman"/>
          <w:b/>
          <w:bCs/>
          <w:sz w:val="36"/>
          <w:szCs w:val="36"/>
        </w:rPr>
        <w:t xml:space="preserve">«ДЕТСКОЙ СТУДИИ ИСКУССТВ» ПРИ </w:t>
      </w:r>
      <w:r w:rsidR="000A6775" w:rsidRPr="001C01C0">
        <w:rPr>
          <w:rFonts w:ascii="Times New Roman" w:hAnsi="Times New Roman"/>
          <w:b/>
          <w:bCs/>
          <w:sz w:val="36"/>
          <w:szCs w:val="36"/>
        </w:rPr>
        <w:t>МБ</w:t>
      </w:r>
      <w:r w:rsidR="009921BE" w:rsidRPr="001C01C0">
        <w:rPr>
          <w:rFonts w:ascii="Times New Roman" w:hAnsi="Times New Roman"/>
          <w:b/>
          <w:bCs/>
          <w:sz w:val="36"/>
          <w:szCs w:val="36"/>
        </w:rPr>
        <w:t>У</w:t>
      </w:r>
      <w:r w:rsidR="006C3A79" w:rsidRPr="001C01C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921BE" w:rsidRPr="001C01C0">
        <w:rPr>
          <w:rFonts w:ascii="Times New Roman" w:hAnsi="Times New Roman"/>
          <w:b/>
          <w:bCs/>
          <w:sz w:val="36"/>
          <w:szCs w:val="36"/>
        </w:rPr>
        <w:t>«</w:t>
      </w:r>
      <w:r w:rsidR="001C01C0" w:rsidRPr="001C01C0">
        <w:rPr>
          <w:rFonts w:ascii="Times New Roman" w:hAnsi="Times New Roman"/>
          <w:b/>
          <w:bCs/>
          <w:sz w:val="36"/>
          <w:szCs w:val="36"/>
        </w:rPr>
        <w:t>ГОРОДСКОЙ ДВОРЕЦ КУЛЬТУРЫ</w:t>
      </w:r>
      <w:r w:rsidR="009921BE" w:rsidRPr="001C01C0">
        <w:rPr>
          <w:rFonts w:ascii="Times New Roman" w:hAnsi="Times New Roman"/>
          <w:b/>
          <w:bCs/>
          <w:sz w:val="36"/>
          <w:szCs w:val="36"/>
        </w:rPr>
        <w:t>»</w:t>
      </w:r>
      <w:r w:rsidR="006C3A79" w:rsidRPr="001C01C0">
        <w:rPr>
          <w:rFonts w:ascii="Times New Roman" w:hAnsi="Times New Roman"/>
          <w:sz w:val="36"/>
          <w:szCs w:val="36"/>
        </w:rPr>
        <w:t>  </w:t>
      </w:r>
    </w:p>
    <w:p w:rsidR="006C3A79" w:rsidRDefault="006C3A79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Pr="00C11E71" w:rsidRDefault="001C01C0" w:rsidP="001C01C0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1C01C0" w:rsidRDefault="001C01C0" w:rsidP="001C01C0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1C01C0" w:rsidRDefault="001C01C0" w:rsidP="001C01C0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C01C0" w:rsidRDefault="001C01C0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94B61" w:rsidRDefault="00B94B61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94B61" w:rsidRDefault="00B94B61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6C3A79" w:rsidRPr="00416812" w:rsidRDefault="006C3A79">
      <w:pPr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1B24BF">
        <w:rPr>
          <w:rFonts w:ascii="Times New Roman" w:hAnsi="Times New Roman" w:cs="Times New Roman"/>
          <w:sz w:val="24"/>
          <w:szCs w:val="24"/>
        </w:rPr>
        <w:lastRenderedPageBreak/>
        <w:t>1. Данный порядок разработан на основании и с учетом</w:t>
      </w:r>
      <w:r w:rsidRPr="001C01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4BF">
        <w:rPr>
          <w:rFonts w:ascii="Times New Roman" w:hAnsi="Times New Roman" w:cs="Times New Roman"/>
          <w:sz w:val="24"/>
          <w:szCs w:val="24"/>
        </w:rPr>
        <w:t>р</w:t>
      </w:r>
      <w:r w:rsidRPr="00416812">
        <w:rPr>
          <w:rFonts w:ascii="Times New Roman" w:hAnsi="Times New Roman" w:cs="Times New Roman"/>
          <w:sz w:val="24"/>
          <w:szCs w:val="24"/>
        </w:rPr>
        <w:t>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6C3A79" w:rsidRPr="00416812" w:rsidRDefault="000A6775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4B61">
        <w:rPr>
          <w:rFonts w:ascii="Times New Roman" w:hAnsi="Times New Roman" w:cs="Times New Roman"/>
          <w:sz w:val="24"/>
          <w:szCs w:val="24"/>
        </w:rPr>
        <w:t xml:space="preserve">«Детская студия искусств» при </w:t>
      </w:r>
      <w:r w:rsidRPr="00416812">
        <w:rPr>
          <w:rFonts w:ascii="Times New Roman" w:hAnsi="Times New Roman" w:cs="Times New Roman"/>
          <w:sz w:val="24"/>
          <w:szCs w:val="24"/>
        </w:rPr>
        <w:t>МБ</w:t>
      </w:r>
      <w:r w:rsidR="009921BE" w:rsidRPr="00416812">
        <w:rPr>
          <w:rFonts w:ascii="Times New Roman" w:hAnsi="Times New Roman" w:cs="Times New Roman"/>
          <w:sz w:val="24"/>
          <w:szCs w:val="24"/>
        </w:rPr>
        <w:t>У</w:t>
      </w:r>
      <w:r w:rsidR="006C3A79" w:rsidRPr="00416812">
        <w:rPr>
          <w:rFonts w:ascii="Times New Roman" w:hAnsi="Times New Roman" w:cs="Times New Roman"/>
          <w:sz w:val="24"/>
          <w:szCs w:val="24"/>
        </w:rPr>
        <w:t xml:space="preserve"> </w:t>
      </w:r>
      <w:r w:rsidR="009921BE" w:rsidRPr="00416812">
        <w:rPr>
          <w:rFonts w:ascii="Times New Roman" w:hAnsi="Times New Roman" w:cs="Times New Roman"/>
          <w:sz w:val="24"/>
          <w:szCs w:val="24"/>
        </w:rPr>
        <w:t>«</w:t>
      </w:r>
      <w:r w:rsidR="00416812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 w:rsidR="009921BE" w:rsidRPr="00416812">
        <w:rPr>
          <w:rFonts w:ascii="Times New Roman" w:hAnsi="Times New Roman" w:cs="Times New Roman"/>
          <w:sz w:val="24"/>
          <w:szCs w:val="24"/>
        </w:rPr>
        <w:t>»</w:t>
      </w:r>
      <w:r w:rsidR="006C3A79" w:rsidRPr="00416812">
        <w:rPr>
          <w:rFonts w:ascii="Times New Roman" w:hAnsi="Times New Roman" w:cs="Times New Roman"/>
          <w:sz w:val="24"/>
          <w:szCs w:val="24"/>
        </w:rPr>
        <w:t xml:space="preserve"> (далее — </w:t>
      </w:r>
      <w:r w:rsidR="00416812">
        <w:rPr>
          <w:rFonts w:ascii="Times New Roman" w:hAnsi="Times New Roman" w:cs="Times New Roman"/>
          <w:sz w:val="24"/>
          <w:szCs w:val="24"/>
        </w:rPr>
        <w:t>ГДК и ДСИ</w:t>
      </w:r>
      <w:r w:rsidR="006C3A79" w:rsidRPr="00416812">
        <w:rPr>
          <w:rFonts w:ascii="Times New Roman" w:hAnsi="Times New Roman" w:cs="Times New Roman"/>
          <w:sz w:val="24"/>
          <w:szCs w:val="24"/>
        </w:rPr>
        <w:t xml:space="preserve">) 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 в области искусств, образовательными программами, разработанными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="006C3A79" w:rsidRPr="004168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6812">
        <w:rPr>
          <w:rFonts w:ascii="Times New Roman" w:hAnsi="Times New Roman" w:cs="Times New Roman"/>
          <w:sz w:val="24"/>
          <w:szCs w:val="24"/>
        </w:rPr>
        <w:t xml:space="preserve">Сокращенными называются такие образовательные программы в области искусств, которые могут быть освоены обучающимся в сокращенные сроки по сравнению с нормативными на основе имеющихся у него знаний, умений и навыков, приобретенных за предшествующий период обучения (непосредственно в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Pr="00416812">
        <w:rPr>
          <w:rFonts w:ascii="Times New Roman" w:hAnsi="Times New Roman" w:cs="Times New Roman"/>
          <w:sz w:val="24"/>
          <w:szCs w:val="24"/>
        </w:rPr>
        <w:t xml:space="preserve"> или за ее пределами, в том числе, в форме самообучения). </w:t>
      </w:r>
      <w:proofErr w:type="gramEnd"/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4. Сокращение срока освоения образовательной программы в области искусств допускается при условии разработки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Pr="00416812">
        <w:rPr>
          <w:rFonts w:ascii="Times New Roman" w:hAnsi="Times New Roman" w:cs="Times New Roman"/>
          <w:sz w:val="24"/>
          <w:szCs w:val="24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коллегиальным органом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="00416812" w:rsidRPr="00416812">
        <w:rPr>
          <w:rFonts w:ascii="Times New Roman" w:hAnsi="Times New Roman" w:cs="Times New Roman"/>
          <w:sz w:val="24"/>
          <w:szCs w:val="24"/>
        </w:rPr>
        <w:t xml:space="preserve"> </w:t>
      </w:r>
      <w:r w:rsidRPr="00416812">
        <w:rPr>
          <w:rFonts w:ascii="Times New Roman" w:hAnsi="Times New Roman" w:cs="Times New Roman"/>
          <w:sz w:val="24"/>
          <w:szCs w:val="24"/>
        </w:rPr>
        <w:t>(педагогическим советом) при наличии соответствующего заявления от родителей (законных представителей) обучающегося.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5. Имеющиеся у ребенка знания, умения и навыки, приобретенные им за пределами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Pr="00416812">
        <w:rPr>
          <w:rFonts w:ascii="Times New Roman" w:hAnsi="Times New Roman" w:cs="Times New Roman"/>
          <w:sz w:val="24"/>
          <w:szCs w:val="24"/>
        </w:rPr>
        <w:t>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- приступить к освоению образовательной программы не с первого года ее реализации (поступление в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="00416812" w:rsidRPr="00416812">
        <w:rPr>
          <w:rFonts w:ascii="Times New Roman" w:hAnsi="Times New Roman" w:cs="Times New Roman"/>
          <w:sz w:val="24"/>
          <w:szCs w:val="24"/>
        </w:rPr>
        <w:t xml:space="preserve"> </w:t>
      </w:r>
      <w:r w:rsidRPr="00416812">
        <w:rPr>
          <w:rFonts w:ascii="Times New Roman" w:hAnsi="Times New Roman" w:cs="Times New Roman"/>
          <w:sz w:val="24"/>
          <w:szCs w:val="24"/>
        </w:rPr>
        <w:t>не в первый, а в другие классы, за исключением выпускного);</w:t>
      </w: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>- перейти на сокращенную образовательную программу в области иску</w:t>
      </w:r>
      <w:proofErr w:type="gramStart"/>
      <w:r w:rsidRPr="00416812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416812">
        <w:rPr>
          <w:rFonts w:ascii="Times New Roman" w:hAnsi="Times New Roman" w:cs="Times New Roman"/>
          <w:sz w:val="24"/>
          <w:szCs w:val="24"/>
        </w:rPr>
        <w:t xml:space="preserve">оцессе обучения в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Pr="00416812">
        <w:rPr>
          <w:rFonts w:ascii="Times New Roman" w:hAnsi="Times New Roman" w:cs="Times New Roman"/>
          <w:sz w:val="24"/>
          <w:szCs w:val="24"/>
        </w:rPr>
        <w:t xml:space="preserve"> после достижения высоких результатов освоения пройденного учебного материала.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6. </w:t>
      </w:r>
      <w:r w:rsidR="00416812">
        <w:rPr>
          <w:rFonts w:ascii="Times New Roman" w:hAnsi="Times New Roman" w:cs="Times New Roman"/>
          <w:sz w:val="24"/>
          <w:szCs w:val="24"/>
        </w:rPr>
        <w:t>ДСИ</w:t>
      </w:r>
      <w:r w:rsidR="00416812" w:rsidRPr="00416812">
        <w:rPr>
          <w:rFonts w:ascii="Times New Roman" w:hAnsi="Times New Roman" w:cs="Times New Roman"/>
          <w:sz w:val="24"/>
          <w:szCs w:val="24"/>
        </w:rPr>
        <w:t xml:space="preserve"> </w:t>
      </w:r>
      <w:r w:rsidRPr="00416812">
        <w:rPr>
          <w:rFonts w:ascii="Times New Roman" w:hAnsi="Times New Roman" w:cs="Times New Roman"/>
          <w:sz w:val="24"/>
          <w:szCs w:val="24"/>
        </w:rPr>
        <w:t xml:space="preserve">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 </w:t>
      </w: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lastRenderedPageBreak/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 xml:space="preserve">7. Решение об </w:t>
      </w:r>
      <w:proofErr w:type="gramStart"/>
      <w:r w:rsidRPr="0041681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1681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программам, оформленное приказом руководителя </w:t>
      </w:r>
      <w:r w:rsidR="00416812">
        <w:rPr>
          <w:rFonts w:ascii="Times New Roman" w:hAnsi="Times New Roman" w:cs="Times New Roman"/>
          <w:sz w:val="24"/>
          <w:szCs w:val="24"/>
        </w:rPr>
        <w:t>ГДК</w:t>
      </w:r>
      <w:r w:rsidRPr="00416812">
        <w:rPr>
          <w:rFonts w:ascii="Times New Roman" w:hAnsi="Times New Roman" w:cs="Times New Roman"/>
          <w:sz w:val="24"/>
          <w:szCs w:val="24"/>
        </w:rPr>
        <w:t>, принимается: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>на основании заявления обучающегося, родителей (законных представителей);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>рекомендаций уполномоченных лиц (преподавателей, заведующих отделами и др.);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  <w:r w:rsidRPr="00416812">
        <w:rPr>
          <w:rFonts w:ascii="Times New Roman" w:hAnsi="Times New Roman" w:cs="Times New Roman"/>
          <w:sz w:val="24"/>
          <w:szCs w:val="24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6C3A79" w:rsidRPr="00416812" w:rsidRDefault="006C3A7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6C3A79" w:rsidRPr="00416812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</w:p>
    <w:sectPr w:rsidR="006C3A79" w:rsidRPr="00416812" w:rsidSect="00141C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41C6F"/>
    <w:rsid w:val="000432F0"/>
    <w:rsid w:val="000554BB"/>
    <w:rsid w:val="000A6775"/>
    <w:rsid w:val="00141C6F"/>
    <w:rsid w:val="001B24BF"/>
    <w:rsid w:val="001C01C0"/>
    <w:rsid w:val="001F5E26"/>
    <w:rsid w:val="0022253F"/>
    <w:rsid w:val="002536E0"/>
    <w:rsid w:val="00282C8F"/>
    <w:rsid w:val="00326D8A"/>
    <w:rsid w:val="00416812"/>
    <w:rsid w:val="006C3A79"/>
    <w:rsid w:val="00735618"/>
    <w:rsid w:val="00986C3C"/>
    <w:rsid w:val="009921BE"/>
    <w:rsid w:val="00B94B61"/>
    <w:rsid w:val="00CC4A2C"/>
    <w:rsid w:val="00D366FB"/>
    <w:rsid w:val="00E14A4F"/>
    <w:rsid w:val="00E73D2A"/>
    <w:rsid w:val="00EC25F8"/>
    <w:rsid w:val="00EE7B9A"/>
    <w:rsid w:val="00F47430"/>
    <w:rsid w:val="00F8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6F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141C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41C6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530DF"/>
    <w:rPr>
      <w:rFonts w:cs="Calibri"/>
      <w:lang w:eastAsia="en-US"/>
    </w:rPr>
  </w:style>
  <w:style w:type="paragraph" w:styleId="a6">
    <w:name w:val="List"/>
    <w:basedOn w:val="a4"/>
    <w:uiPriority w:val="99"/>
    <w:rsid w:val="00141C6F"/>
    <w:rPr>
      <w:rFonts w:cs="Mangal"/>
    </w:rPr>
  </w:style>
  <w:style w:type="paragraph" w:styleId="a7">
    <w:name w:val="Title"/>
    <w:basedOn w:val="a"/>
    <w:link w:val="a8"/>
    <w:uiPriority w:val="99"/>
    <w:qFormat/>
    <w:rsid w:val="00141C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2530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86C3C"/>
    <w:pPr>
      <w:ind w:left="220" w:hanging="220"/>
    </w:pPr>
  </w:style>
  <w:style w:type="paragraph" w:styleId="a9">
    <w:name w:val="index heading"/>
    <w:basedOn w:val="a"/>
    <w:uiPriority w:val="99"/>
    <w:rsid w:val="00141C6F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14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444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12</cp:revision>
  <cp:lastPrinted>2019-09-20T04:58:00Z</cp:lastPrinted>
  <dcterms:created xsi:type="dcterms:W3CDTF">2015-06-09T09:53:00Z</dcterms:created>
  <dcterms:modified xsi:type="dcterms:W3CDTF">2019-09-20T04:59:00Z</dcterms:modified>
</cp:coreProperties>
</file>