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center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  <w:b/>
        </w:rPr>
        <w:t>Муниципальное бюджетное  учреждение</w:t>
      </w:r>
    </w:p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center"/>
        <w:rPr>
          <w:rFonts w:ascii="Times New Roman" w:hAnsi="Times New Roman" w:cs="Times New Roman"/>
          <w:b/>
        </w:rPr>
      </w:pPr>
      <w:r w:rsidRPr="00472CCE">
        <w:rPr>
          <w:rFonts w:ascii="Times New Roman" w:hAnsi="Times New Roman" w:cs="Times New Roman"/>
          <w:b/>
        </w:rPr>
        <w:t xml:space="preserve">«Городской Дворец культуры» </w:t>
      </w:r>
    </w:p>
    <w:p w:rsidR="00A553CA" w:rsidRPr="00472CCE" w:rsidRDefault="00A553CA" w:rsidP="00A553CA">
      <w:pPr>
        <w:pStyle w:val="a4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A553CA" w:rsidRPr="00472CCE" w:rsidRDefault="00A553CA" w:rsidP="00A553CA">
      <w:pPr>
        <w:pStyle w:val="a4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A553CA" w:rsidRPr="00472CCE" w:rsidRDefault="00A553CA" w:rsidP="00A553CA">
      <w:pPr>
        <w:pStyle w:val="a4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A553CA" w:rsidRPr="00472CCE" w:rsidRDefault="00A553CA" w:rsidP="00A553CA">
      <w:pPr>
        <w:pStyle w:val="a4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> </w:t>
      </w:r>
    </w:p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 xml:space="preserve">У Т В Е </w:t>
      </w:r>
      <w:proofErr w:type="gramStart"/>
      <w:r w:rsidRPr="00472CCE">
        <w:rPr>
          <w:rFonts w:ascii="Times New Roman" w:hAnsi="Times New Roman" w:cs="Times New Roman"/>
        </w:rPr>
        <w:t>Р</w:t>
      </w:r>
      <w:proofErr w:type="gramEnd"/>
      <w:r w:rsidRPr="00472CCE">
        <w:rPr>
          <w:rFonts w:ascii="Times New Roman" w:hAnsi="Times New Roman" w:cs="Times New Roman"/>
        </w:rPr>
        <w:t xml:space="preserve"> Ж Д А Ю</w:t>
      </w:r>
    </w:p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> Директор МБУ</w:t>
      </w:r>
    </w:p>
    <w:p w:rsidR="00A553CA" w:rsidRPr="00472CCE" w:rsidRDefault="00472CCE" w:rsidP="00A553CA">
      <w:pPr>
        <w:pStyle w:val="a4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лььь</w:t>
      </w:r>
      <w:proofErr w:type="spellEnd"/>
      <w:proofErr w:type="gramStart"/>
      <w:r w:rsidR="00A553CA" w:rsidRPr="00472CCE">
        <w:rPr>
          <w:rFonts w:ascii="Times New Roman" w:hAnsi="Times New Roman" w:cs="Times New Roman"/>
        </w:rPr>
        <w:t>«Г</w:t>
      </w:r>
      <w:proofErr w:type="gramEnd"/>
      <w:r w:rsidR="00A553CA" w:rsidRPr="00472CCE">
        <w:rPr>
          <w:rFonts w:ascii="Times New Roman" w:hAnsi="Times New Roman" w:cs="Times New Roman"/>
        </w:rPr>
        <w:t>ородской Дворец культуры»</w:t>
      </w:r>
    </w:p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</w:p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proofErr w:type="spellStart"/>
      <w:r w:rsidRPr="00472CCE">
        <w:rPr>
          <w:rFonts w:ascii="Times New Roman" w:hAnsi="Times New Roman" w:cs="Times New Roman"/>
        </w:rPr>
        <w:t>_______________И.В.Рязанова</w:t>
      </w:r>
      <w:proofErr w:type="spellEnd"/>
    </w:p>
    <w:p w:rsidR="00A553CA" w:rsidRPr="00472CCE" w:rsidRDefault="00A553CA" w:rsidP="00A553CA">
      <w:pPr>
        <w:pStyle w:val="a4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</w:p>
    <w:p w:rsidR="00A553CA" w:rsidRPr="00472CCE" w:rsidRDefault="00A553CA" w:rsidP="00A553CA">
      <w:pPr>
        <w:pStyle w:val="a4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 xml:space="preserve">                                                                                       «______» ______________20    г.  </w:t>
      </w:r>
    </w:p>
    <w:p w:rsidR="002562AF" w:rsidRDefault="002562AF" w:rsidP="002562AF">
      <w:pPr>
        <w:pStyle w:val="a4"/>
        <w:jc w:val="right"/>
      </w:pPr>
    </w:p>
    <w:p w:rsidR="002562AF" w:rsidRDefault="002562AF" w:rsidP="002562AF">
      <w:pPr>
        <w:pStyle w:val="a4"/>
      </w:pPr>
      <w:r>
        <w:rPr>
          <w:rFonts w:ascii="Times New Roman" w:hAnsi="Times New Roman"/>
          <w:sz w:val="24"/>
          <w:szCs w:val="24"/>
        </w:rPr>
        <w:t> </w:t>
      </w:r>
    </w:p>
    <w:p w:rsidR="002562AF" w:rsidRDefault="002562AF" w:rsidP="002562AF">
      <w:pPr>
        <w:pStyle w:val="a4"/>
      </w:pPr>
      <w:r>
        <w:rPr>
          <w:rFonts w:ascii="Times New Roman" w:hAnsi="Times New Roman"/>
          <w:sz w:val="24"/>
          <w:szCs w:val="24"/>
        </w:rPr>
        <w:t> </w:t>
      </w:r>
    </w:p>
    <w:p w:rsidR="002562AF" w:rsidRDefault="002562AF" w:rsidP="002562AF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bCs/>
          <w:sz w:val="48"/>
          <w:szCs w:val="48"/>
        </w:rPr>
        <w:t xml:space="preserve">ПОЛОЖЕНИЕ </w:t>
      </w:r>
    </w:p>
    <w:p w:rsidR="002562AF" w:rsidRDefault="002562AF" w:rsidP="002562AF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b/>
          <w:bCs/>
          <w:sz w:val="44"/>
          <w:szCs w:val="44"/>
        </w:rPr>
        <w:t>ПЕРИОДИЧНОСТИ И ПОРЯДКЕ ТЕКУЩЕГО КОНТРОЛЯ УСПЕВАЕМОСТИ,</w:t>
      </w:r>
    </w:p>
    <w:p w:rsidR="002562AF" w:rsidRDefault="002562AF" w:rsidP="002562AF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ПРОМЕЖУТОЧНОЙ АТТЕСТАЦИИ </w:t>
      </w:r>
      <w:proofErr w:type="gramStart"/>
      <w:r>
        <w:rPr>
          <w:b/>
          <w:bCs/>
          <w:sz w:val="44"/>
          <w:szCs w:val="44"/>
        </w:rPr>
        <w:t>ОБУЧАЮЩИХСЯ</w:t>
      </w:r>
      <w:proofErr w:type="gramEnd"/>
    </w:p>
    <w:p w:rsidR="00A553CA" w:rsidRPr="005256CC" w:rsidRDefault="00A553CA" w:rsidP="00A553CA">
      <w:pPr>
        <w:widowControl w:val="0"/>
        <w:autoSpaceDE w:val="0"/>
        <w:autoSpaceDN w:val="0"/>
        <w:adjustRightInd w:val="0"/>
        <w:spacing w:before="36"/>
        <w:ind w:left="57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 w:rsidR="004B3D5F">
        <w:rPr>
          <w:rFonts w:ascii="Times New Roman" w:hAnsi="Times New Roman" w:cs="Times New Roman"/>
          <w:b/>
          <w:bCs/>
          <w:sz w:val="48"/>
          <w:szCs w:val="48"/>
        </w:rPr>
        <w:t xml:space="preserve">«Детской студии искусств» при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>МБУ</w:t>
      </w:r>
      <w:r w:rsidRPr="005256CC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bCs/>
          <w:sz w:val="48"/>
          <w:szCs w:val="48"/>
        </w:rPr>
        <w:t>Городской  Дворец культуры»</w:t>
      </w:r>
    </w:p>
    <w:p w:rsidR="002562AF" w:rsidRDefault="002562AF" w:rsidP="002562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</w:p>
    <w:p w:rsidR="002562AF" w:rsidRDefault="002562AF" w:rsidP="002562AF">
      <w:pPr>
        <w:pStyle w:val="a4"/>
        <w:rPr>
          <w:rFonts w:ascii="Times New Roman" w:hAnsi="Times New Roman"/>
          <w:sz w:val="24"/>
          <w:szCs w:val="24"/>
        </w:rPr>
      </w:pPr>
    </w:p>
    <w:p w:rsidR="002562AF" w:rsidRDefault="002562AF" w:rsidP="002562AF">
      <w:pPr>
        <w:pStyle w:val="a4"/>
      </w:pPr>
    </w:p>
    <w:p w:rsidR="002562AF" w:rsidRDefault="002562AF" w:rsidP="002562A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2562AF" w:rsidRDefault="002562AF" w:rsidP="002562A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2562AF" w:rsidRDefault="002562AF" w:rsidP="002562AF">
      <w:pPr>
        <w:pStyle w:val="a4"/>
        <w:spacing w:line="360" w:lineRule="auto"/>
      </w:pPr>
      <w:r>
        <w:rPr>
          <w:rFonts w:ascii="Times New Roman" w:hAnsi="Times New Roman"/>
          <w:sz w:val="24"/>
          <w:szCs w:val="24"/>
        </w:rPr>
        <w:t>От «___»__________20___г.</w:t>
      </w:r>
    </w:p>
    <w:p w:rsidR="002562AF" w:rsidRDefault="002562AF" w:rsidP="002562AF"/>
    <w:p w:rsidR="00A553CA" w:rsidRDefault="00A553CA" w:rsidP="002173E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center"/>
        <w:rPr>
          <w:bCs/>
        </w:rPr>
      </w:pPr>
    </w:p>
    <w:p w:rsidR="00771234" w:rsidRPr="00771234" w:rsidRDefault="002173E4" w:rsidP="002173E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center"/>
        <w:rPr>
          <w:rFonts w:ascii="Arial" w:hAnsi="Arial" w:cs="Arial"/>
          <w:sz w:val="21"/>
          <w:szCs w:val="21"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center"/>
        <w:rPr>
          <w:rFonts w:ascii="Arial" w:hAnsi="Arial" w:cs="Arial"/>
          <w:sz w:val="28"/>
          <w:szCs w:val="28"/>
        </w:rPr>
      </w:pPr>
      <w:r w:rsidRPr="00771234">
        <w:rPr>
          <w:b/>
          <w:bCs/>
          <w:sz w:val="28"/>
          <w:szCs w:val="28"/>
        </w:rPr>
        <w:t>1.</w:t>
      </w:r>
      <w:r w:rsidRPr="00771234">
        <w:rPr>
          <w:rStyle w:val="apple-converted-space"/>
          <w:b/>
          <w:bCs/>
          <w:sz w:val="28"/>
          <w:szCs w:val="28"/>
        </w:rPr>
        <w:t> </w:t>
      </w:r>
      <w:r w:rsidRPr="00771234">
        <w:rPr>
          <w:b/>
          <w:bCs/>
          <w:sz w:val="28"/>
          <w:szCs w:val="28"/>
        </w:rPr>
        <w:t>Общие положения</w:t>
      </w:r>
    </w:p>
    <w:p w:rsidR="00A553CA" w:rsidRPr="00551EC2" w:rsidRDefault="00771234" w:rsidP="00A553CA">
      <w:pPr>
        <w:jc w:val="both"/>
        <w:rPr>
          <w:rFonts w:ascii="Times New Roman" w:hAnsi="Times New Roman" w:cs="Times New Roman"/>
          <w:sz w:val="28"/>
          <w:szCs w:val="28"/>
        </w:rPr>
      </w:pPr>
      <w:r w:rsidRPr="00A553CA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Pr="00A5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3CA">
        <w:rPr>
          <w:rFonts w:ascii="Times New Roman" w:hAnsi="Times New Roman" w:cs="Times New Roman"/>
          <w:sz w:val="28"/>
          <w:szCs w:val="28"/>
        </w:rPr>
        <w:t>в соответствии</w:t>
      </w:r>
      <w:r w:rsidRPr="00A5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3CA">
        <w:rPr>
          <w:rFonts w:ascii="Times New Roman" w:hAnsi="Times New Roman" w:cs="Times New Roman"/>
          <w:sz w:val="28"/>
          <w:szCs w:val="28"/>
        </w:rPr>
        <w:t>с Федеральным</w:t>
      </w:r>
      <w:r w:rsidRPr="00A5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3CA">
        <w:rPr>
          <w:rFonts w:ascii="Times New Roman" w:hAnsi="Times New Roman" w:cs="Times New Roman"/>
          <w:sz w:val="28"/>
          <w:szCs w:val="28"/>
        </w:rPr>
        <w:t>законом «Об образовании</w:t>
      </w:r>
      <w:r w:rsidRPr="00A5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3CA">
        <w:rPr>
          <w:rFonts w:ascii="Times New Roman" w:hAnsi="Times New Roman" w:cs="Times New Roman"/>
          <w:sz w:val="28"/>
          <w:szCs w:val="28"/>
        </w:rPr>
        <w:t>в Российской</w:t>
      </w:r>
      <w:r w:rsidRPr="00A5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3CA">
        <w:rPr>
          <w:rFonts w:ascii="Times New Roman" w:hAnsi="Times New Roman" w:cs="Times New Roman"/>
          <w:sz w:val="28"/>
          <w:szCs w:val="28"/>
        </w:rPr>
        <w:t xml:space="preserve">Федерации» № 273-ФЗ от 29.12.2012г. статьи </w:t>
      </w:r>
      <w:r w:rsidR="002F534D" w:rsidRPr="00A553CA">
        <w:rPr>
          <w:rFonts w:ascii="Times New Roman" w:hAnsi="Times New Roman" w:cs="Times New Roman"/>
          <w:sz w:val="28"/>
          <w:szCs w:val="28"/>
        </w:rPr>
        <w:t>29</w:t>
      </w:r>
      <w:r w:rsidR="00A553CA" w:rsidRPr="00A553CA">
        <w:rPr>
          <w:rFonts w:ascii="Times New Roman" w:hAnsi="Times New Roman" w:cs="Times New Roman"/>
          <w:sz w:val="28"/>
          <w:szCs w:val="28"/>
        </w:rPr>
        <w:t>, 30, 53,54,57,61, Уставом МБУ «Городской Дворец культуры</w:t>
      </w:r>
      <w:r w:rsidR="00A553CA" w:rsidRPr="00551EC2">
        <w:rPr>
          <w:rFonts w:ascii="Times New Roman" w:hAnsi="Times New Roman" w:cs="Times New Roman"/>
          <w:sz w:val="28"/>
          <w:szCs w:val="28"/>
        </w:rPr>
        <w:t>»</w:t>
      </w:r>
      <w:r w:rsidR="00A553CA">
        <w:rPr>
          <w:rFonts w:ascii="Times New Roman" w:hAnsi="Times New Roman" w:cs="Times New Roman"/>
          <w:sz w:val="28"/>
          <w:szCs w:val="28"/>
        </w:rPr>
        <w:t>, Положением о Детской студии искусств</w:t>
      </w:r>
      <w:r w:rsidR="00A553CA" w:rsidRPr="00551E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53CA">
        <w:rPr>
          <w:rFonts w:ascii="Times New Roman" w:hAnsi="Times New Roman" w:cs="Times New Roman"/>
          <w:sz w:val="28"/>
          <w:szCs w:val="28"/>
        </w:rPr>
        <w:t>ГДК и ДСИ</w:t>
      </w:r>
      <w:r w:rsidR="00A553CA" w:rsidRPr="00551EC2">
        <w:rPr>
          <w:rFonts w:ascii="Times New Roman" w:hAnsi="Times New Roman" w:cs="Times New Roman"/>
          <w:sz w:val="28"/>
          <w:szCs w:val="28"/>
        </w:rPr>
        <w:t>).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1.1.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Настоящее положение разработано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целью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выработки единых подходов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 формам,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порядку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периодичности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текущего контроля успеваемости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промежуточной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аттестации обучающихся </w:t>
      </w:r>
      <w:r w:rsidR="00A553CA">
        <w:rPr>
          <w:sz w:val="28"/>
          <w:szCs w:val="28"/>
        </w:rPr>
        <w:t>ДС</w:t>
      </w:r>
      <w:r w:rsidR="002F534D">
        <w:rPr>
          <w:sz w:val="28"/>
          <w:szCs w:val="28"/>
        </w:rPr>
        <w:t>И</w:t>
      </w:r>
      <w:r w:rsidR="004B3D5F">
        <w:rPr>
          <w:sz w:val="28"/>
          <w:szCs w:val="28"/>
        </w:rPr>
        <w:t xml:space="preserve"> при ГДК</w:t>
      </w:r>
    </w:p>
    <w:p w:rsidR="004B3D5F" w:rsidRPr="00771234" w:rsidRDefault="00771234" w:rsidP="004B3D5F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 xml:space="preserve">1.2.Промежуточная аттестация является обязательной для всех обучающихся </w:t>
      </w:r>
      <w:r w:rsidR="004B3D5F">
        <w:rPr>
          <w:sz w:val="28"/>
          <w:szCs w:val="28"/>
        </w:rPr>
        <w:t>ДСИ при ГД</w:t>
      </w:r>
      <w:r w:rsidR="00BA52B6">
        <w:rPr>
          <w:sz w:val="28"/>
          <w:szCs w:val="28"/>
        </w:rPr>
        <w:t>К</w:t>
      </w:r>
      <w:r w:rsidR="004B3D5F">
        <w:rPr>
          <w:sz w:val="28"/>
          <w:szCs w:val="28"/>
        </w:rPr>
        <w:t>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1.3.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Сроки промежуточной аттестации устанавливаются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начале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учебного года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утверждаются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Педагогическом</w:t>
      </w:r>
      <w:r>
        <w:rPr>
          <w:sz w:val="28"/>
          <w:szCs w:val="28"/>
        </w:rPr>
        <w:t xml:space="preserve"> </w:t>
      </w:r>
      <w:r w:rsidR="00957E3C">
        <w:rPr>
          <w:sz w:val="28"/>
          <w:szCs w:val="28"/>
        </w:rPr>
        <w:t>совете ш</w:t>
      </w:r>
      <w:r w:rsidRPr="00771234">
        <w:rPr>
          <w:sz w:val="28"/>
          <w:szCs w:val="28"/>
        </w:rPr>
        <w:t>колы.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1.4.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Цель промежуточной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аттестации —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установление фактического уровня знаний обучающихся по предметам учебного плана,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их практических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умений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навыков;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контроль над выполнением учебных программ, календарно</w:t>
      </w:r>
      <w:r>
        <w:rPr>
          <w:sz w:val="28"/>
          <w:szCs w:val="28"/>
        </w:rPr>
        <w:t xml:space="preserve"> –</w:t>
      </w:r>
      <w:r w:rsidRPr="00771234">
        <w:rPr>
          <w:sz w:val="28"/>
          <w:szCs w:val="28"/>
        </w:rPr>
        <w:t xml:space="preserve"> тематических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и индивидуальных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планов обучающихся.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1.5.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Основными принципами проведения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организации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b/>
          <w:bCs/>
          <w:sz w:val="28"/>
          <w:szCs w:val="28"/>
        </w:rPr>
        <w:t>2.</w:t>
      </w:r>
      <w:r w:rsidRPr="00771234">
        <w:rPr>
          <w:rStyle w:val="apple-converted-space"/>
          <w:b/>
          <w:bCs/>
          <w:sz w:val="28"/>
          <w:szCs w:val="28"/>
        </w:rPr>
        <w:t> </w:t>
      </w:r>
      <w:r w:rsidRPr="00771234">
        <w:rPr>
          <w:b/>
          <w:bCs/>
          <w:sz w:val="28"/>
          <w:szCs w:val="28"/>
        </w:rPr>
        <w:t>Текущий контроль успеваемости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2.1.</w:t>
      </w:r>
      <w:r w:rsidRPr="00771234">
        <w:rPr>
          <w:rStyle w:val="apple-converted-space"/>
          <w:sz w:val="28"/>
          <w:szCs w:val="28"/>
        </w:rPr>
        <w:t> </w:t>
      </w:r>
      <w:proofErr w:type="gramStart"/>
      <w:r w:rsidRPr="00771234">
        <w:rPr>
          <w:sz w:val="28"/>
          <w:szCs w:val="28"/>
        </w:rPr>
        <w:t>Текущий контроль успеваемости обучающихся направлен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поддержание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учебной дисциплины,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выявление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отношения обучающегося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 изучаемому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предмету,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организацию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регулярных домашних занятий,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повышение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уровня освоения текущего учебного материала; имеет воспитательные цели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учитывает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индивидуальные психологические особенности обучающихся.</w:t>
      </w:r>
      <w:proofErr w:type="gramEnd"/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2.2.Текущий контро</w:t>
      </w:r>
      <w:r w:rsidR="00BA52B6">
        <w:rPr>
          <w:sz w:val="28"/>
          <w:szCs w:val="28"/>
        </w:rPr>
        <w:t>ль осуществляется педагогом</w:t>
      </w:r>
      <w:r w:rsidRPr="00771234">
        <w:rPr>
          <w:sz w:val="28"/>
          <w:szCs w:val="28"/>
        </w:rPr>
        <w:t>, ведущим предмет.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2.3.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Текущий контроль осуществляется регулярно (каждый 2,3 урок)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рамках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расписания занятий обучающегося.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На основании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результатов текущего контроля</w:t>
      </w:r>
      <w:r w:rsidR="00BA52B6">
        <w:rPr>
          <w:sz w:val="28"/>
          <w:szCs w:val="28"/>
        </w:rPr>
        <w:t xml:space="preserve"> ставятся зачёты,</w:t>
      </w:r>
      <w:r w:rsidRPr="00771234">
        <w:rPr>
          <w:sz w:val="28"/>
          <w:szCs w:val="28"/>
        </w:rPr>
        <w:t xml:space="preserve"> выводятся четвертные, полугодовые,  годовые оценки.</w:t>
      </w:r>
    </w:p>
    <w:p w:rsidR="00BA52B6" w:rsidRDefault="00BA52B6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b/>
          <w:bCs/>
          <w:sz w:val="28"/>
          <w:szCs w:val="28"/>
        </w:rPr>
      </w:pPr>
    </w:p>
    <w:p w:rsidR="00BA52B6" w:rsidRDefault="00BA52B6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b/>
          <w:bCs/>
          <w:sz w:val="28"/>
          <w:szCs w:val="28"/>
        </w:rPr>
      </w:pP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b/>
          <w:bCs/>
          <w:sz w:val="28"/>
          <w:szCs w:val="28"/>
        </w:rPr>
        <w:lastRenderedPageBreak/>
        <w:t>3.</w:t>
      </w:r>
      <w:r w:rsidRPr="00771234">
        <w:rPr>
          <w:rStyle w:val="apple-converted-space"/>
          <w:b/>
          <w:bCs/>
          <w:sz w:val="28"/>
          <w:szCs w:val="28"/>
        </w:rPr>
        <w:t> </w:t>
      </w:r>
      <w:r w:rsidRPr="00771234">
        <w:rPr>
          <w:b/>
          <w:bCs/>
          <w:sz w:val="28"/>
          <w:szCs w:val="28"/>
        </w:rPr>
        <w:t>Формы промежуточной аттестации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3.1.Промежуточная аттестация определяет успешность развития обучающегося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усвоение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им образовательной программы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определенном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этапе обучения. Периодичность промежуточной аттестации определяются администрацией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и Педагогическим</w:t>
      </w:r>
      <w:r w:rsidRPr="00771234">
        <w:rPr>
          <w:rStyle w:val="apple-converted-space"/>
          <w:sz w:val="28"/>
          <w:szCs w:val="28"/>
        </w:rPr>
        <w:t> </w:t>
      </w:r>
      <w:r w:rsidR="00957E3C">
        <w:rPr>
          <w:sz w:val="28"/>
          <w:szCs w:val="28"/>
        </w:rPr>
        <w:t>советом ш</w:t>
      </w:r>
      <w:r w:rsidRPr="00771234">
        <w:rPr>
          <w:sz w:val="28"/>
          <w:szCs w:val="28"/>
        </w:rPr>
        <w:t>колы.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 xml:space="preserve">3.2. Формы промежуточной аттестации </w:t>
      </w:r>
      <w:proofErr w:type="gramStart"/>
      <w:r w:rsidRPr="00771234">
        <w:rPr>
          <w:sz w:val="28"/>
          <w:szCs w:val="28"/>
        </w:rPr>
        <w:t>обучающихся</w:t>
      </w:r>
      <w:proofErr w:type="gramEnd"/>
      <w:r w:rsidRPr="00771234">
        <w:rPr>
          <w:sz w:val="28"/>
          <w:szCs w:val="28"/>
        </w:rPr>
        <w:t>:</w:t>
      </w:r>
    </w:p>
    <w:p w:rsidR="00771234" w:rsidRPr="00771234" w:rsidRDefault="00771234" w:rsidP="00BA52B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-Зачеты</w:t>
      </w:r>
    </w:p>
    <w:p w:rsidR="00771234" w:rsidRPr="00771234" w:rsidRDefault="00771234" w:rsidP="00BA52B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-Переводные экзамены</w:t>
      </w:r>
    </w:p>
    <w:p w:rsidR="00771234" w:rsidRPr="00771234" w:rsidRDefault="00771234" w:rsidP="00BA52B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-Академические концерты</w:t>
      </w:r>
    </w:p>
    <w:p w:rsidR="00771234" w:rsidRPr="00771234" w:rsidRDefault="00771234" w:rsidP="00BA52B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-Контрольные прослушивания</w:t>
      </w:r>
      <w:r w:rsidR="00957E3C">
        <w:rPr>
          <w:sz w:val="28"/>
          <w:szCs w:val="28"/>
        </w:rPr>
        <w:t xml:space="preserve"> </w:t>
      </w:r>
    </w:p>
    <w:p w:rsidR="00771234" w:rsidRDefault="00771234" w:rsidP="00BA52B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771234">
        <w:rPr>
          <w:sz w:val="28"/>
          <w:szCs w:val="28"/>
        </w:rPr>
        <w:t>-Контрольные уроки</w:t>
      </w:r>
    </w:p>
    <w:p w:rsidR="00957E3C" w:rsidRDefault="00957E3C" w:rsidP="00BA52B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-Просмотры</w:t>
      </w:r>
    </w:p>
    <w:p w:rsidR="00BA52B6" w:rsidRPr="00BA52B6" w:rsidRDefault="00BA52B6" w:rsidP="00BA52B6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A52B6">
        <w:rPr>
          <w:rFonts w:ascii="Times New Roman" w:hAnsi="Times New Roman" w:cs="Times New Roman"/>
          <w:sz w:val="28"/>
          <w:szCs w:val="28"/>
        </w:rPr>
        <w:t>ворческие отчеты (концертные выступления, показательные выступления, проведение традиционных народных праздников, конкурсы, фестивали)</w:t>
      </w:r>
    </w:p>
    <w:p w:rsidR="00BA52B6" w:rsidRPr="00BA52B6" w:rsidRDefault="00BA52B6" w:rsidP="00BA5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A52B6">
        <w:rPr>
          <w:rFonts w:ascii="Times New Roman" w:hAnsi="Times New Roman" w:cs="Times New Roman"/>
          <w:sz w:val="28"/>
          <w:szCs w:val="28"/>
        </w:rPr>
        <w:t>ткрытые уроки;</w:t>
      </w:r>
    </w:p>
    <w:p w:rsidR="00BA52B6" w:rsidRDefault="00BA52B6" w:rsidP="00BA5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52B6">
        <w:rPr>
          <w:rFonts w:ascii="Times New Roman" w:hAnsi="Times New Roman" w:cs="Times New Roman"/>
          <w:sz w:val="28"/>
          <w:szCs w:val="28"/>
        </w:rPr>
        <w:t>одготовка программ с последующей оценкой и анализом.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3</w:t>
      </w:r>
      <w:r w:rsidRPr="00771234">
        <w:rPr>
          <w:b/>
          <w:bCs/>
          <w:sz w:val="28"/>
          <w:szCs w:val="28"/>
        </w:rPr>
        <w:t>.</w:t>
      </w:r>
      <w:r w:rsidR="00957E3C" w:rsidRPr="00957E3C">
        <w:rPr>
          <w:bCs/>
          <w:sz w:val="28"/>
          <w:szCs w:val="28"/>
        </w:rPr>
        <w:t>3</w:t>
      </w:r>
      <w:r w:rsidR="00957E3C">
        <w:rPr>
          <w:b/>
          <w:bCs/>
          <w:sz w:val="28"/>
          <w:szCs w:val="28"/>
        </w:rPr>
        <w:t xml:space="preserve">. </w:t>
      </w:r>
      <w:r w:rsidR="00957E3C" w:rsidRPr="00957E3C">
        <w:rPr>
          <w:bCs/>
          <w:sz w:val="28"/>
          <w:szCs w:val="28"/>
        </w:rPr>
        <w:t xml:space="preserve"> </w:t>
      </w:r>
      <w:r w:rsidRPr="00957E3C">
        <w:rPr>
          <w:bCs/>
          <w:sz w:val="28"/>
          <w:szCs w:val="28"/>
        </w:rPr>
        <w:t>3ачеты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проводятся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течение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учебного года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предполагают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публичное исполнение академической программы (или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её части)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присутствии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комиссии.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3.4</w:t>
      </w:r>
      <w:r w:rsidR="00957E3C">
        <w:rPr>
          <w:b/>
          <w:bCs/>
          <w:sz w:val="28"/>
          <w:szCs w:val="28"/>
        </w:rPr>
        <w:t>.</w:t>
      </w:r>
      <w:r w:rsidRPr="00957E3C">
        <w:rPr>
          <w:bCs/>
          <w:sz w:val="28"/>
          <w:szCs w:val="28"/>
        </w:rPr>
        <w:t>Переводной экзамен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проводится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конце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учебного года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исполнением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полной учебной программы, определяет успешность освоения образовательной программы данного года обучения. Переводной зачет проводится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применением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дифференцированных систем оценок, предполагает обязательное методическое обсуждение.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3.5. Академические концерты предполагают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те же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требования, что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зачеты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(публичное исполнение учебной программы или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её части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присутствии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комиссии)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носят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открытый характер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(с присутствием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родителей, обучающихся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других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слушателей (зрителей)).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3.6.</w:t>
      </w:r>
      <w:r w:rsidRPr="00771234">
        <w:rPr>
          <w:rStyle w:val="apple-converted-space"/>
          <w:sz w:val="28"/>
          <w:szCs w:val="28"/>
        </w:rPr>
        <w:t> </w:t>
      </w:r>
      <w:proofErr w:type="gramStart"/>
      <w:r w:rsidRPr="00957E3C">
        <w:rPr>
          <w:bCs/>
          <w:sz w:val="28"/>
          <w:szCs w:val="28"/>
        </w:rPr>
        <w:t>Контрольные прослушивания</w:t>
      </w:r>
      <w:r w:rsidRPr="00771234">
        <w:rPr>
          <w:rStyle w:val="apple-converted-space"/>
          <w:b/>
          <w:bCs/>
          <w:sz w:val="28"/>
          <w:szCs w:val="28"/>
        </w:rPr>
        <w:t> </w:t>
      </w:r>
      <w:r w:rsidRPr="00771234">
        <w:rPr>
          <w:sz w:val="28"/>
          <w:szCs w:val="28"/>
        </w:rPr>
        <w:t>направлены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выявление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знаний, умений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навыков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обучающихся по определенным видам работы,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не требующих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публичного исполнения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концертной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готовности: проверка навыков самостоятельной работы обучающихся, проверка технического продвижения, степень овладения навыками </w:t>
      </w:r>
      <w:proofErr w:type="spellStart"/>
      <w:r w:rsidRPr="00771234">
        <w:rPr>
          <w:sz w:val="28"/>
          <w:szCs w:val="28"/>
        </w:rPr>
        <w:t>музицирования</w:t>
      </w:r>
      <w:proofErr w:type="spellEnd"/>
      <w:r w:rsidRPr="00771234">
        <w:rPr>
          <w:sz w:val="28"/>
          <w:szCs w:val="28"/>
        </w:rPr>
        <w:t xml:space="preserve"> (чтение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листа,</w:t>
      </w:r>
      <w:r w:rsidR="00A553CA"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lastRenderedPageBreak/>
        <w:t>подбор по слуху, пение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аккомпанементом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др.),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проверка степени готовности учащихся выпускных классов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 итоговой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аттестации.</w:t>
      </w:r>
      <w:proofErr w:type="gramEnd"/>
    </w:p>
    <w:p w:rsidR="00771234" w:rsidRDefault="00472CCE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71234" w:rsidRPr="00771234">
        <w:rPr>
          <w:sz w:val="28"/>
          <w:szCs w:val="28"/>
        </w:rPr>
        <w:t>Контрольные прослушивания (просмотры) проводятся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классе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присутствии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комиссии, включают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себя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элементы беседы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 xml:space="preserve">с </w:t>
      </w:r>
      <w:proofErr w:type="gramStart"/>
      <w:r w:rsidR="00771234" w:rsidRPr="00771234">
        <w:rPr>
          <w:sz w:val="28"/>
          <w:szCs w:val="28"/>
        </w:rPr>
        <w:t>обучающимися</w:t>
      </w:r>
      <w:proofErr w:type="gramEnd"/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и обязательное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методическое обсуждение рекомендательного характера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с применением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систем оценок по выбору.</w:t>
      </w:r>
    </w:p>
    <w:p w:rsidR="003A351B" w:rsidRDefault="00472CCE" w:rsidP="003A351B">
      <w:pPr>
        <w:pStyle w:val="a6"/>
        <w:spacing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A351B">
        <w:rPr>
          <w:rFonts w:ascii="Times New Roman" w:hAnsi="Times New Roman" w:cs="Times New Roman"/>
          <w:sz w:val="28"/>
          <w:szCs w:val="28"/>
        </w:rPr>
        <w:t>Т</w:t>
      </w:r>
      <w:r w:rsidR="003A351B" w:rsidRPr="00BA52B6">
        <w:rPr>
          <w:rFonts w:ascii="Times New Roman" w:hAnsi="Times New Roman" w:cs="Times New Roman"/>
          <w:sz w:val="28"/>
          <w:szCs w:val="28"/>
        </w:rPr>
        <w:t>ворческие отчеты (концертные выступления, показательные выступления, проведение традиционных народных праздников, конкурсы, фестивали)</w:t>
      </w:r>
      <w:r w:rsidR="003A351B">
        <w:rPr>
          <w:rFonts w:ascii="Times New Roman" w:hAnsi="Times New Roman" w:cs="Times New Roman"/>
          <w:sz w:val="28"/>
          <w:szCs w:val="28"/>
        </w:rPr>
        <w:t xml:space="preserve"> осуществляются на базе концертных залов ГДК и других площадках.</w:t>
      </w:r>
    </w:p>
    <w:p w:rsidR="00771234" w:rsidRPr="00771234" w:rsidRDefault="00A553CA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DE">
        <w:rPr>
          <w:sz w:val="28"/>
          <w:szCs w:val="28"/>
        </w:rPr>
        <w:t>3.9</w:t>
      </w:r>
      <w:r w:rsidR="00771234" w:rsidRPr="00771234">
        <w:rPr>
          <w:sz w:val="28"/>
          <w:szCs w:val="28"/>
        </w:rPr>
        <w:t>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Для выявления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знаний, умений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и навыков,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обучающихся по предметам, преподаваемым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форме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групповых занятий, проводятся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b/>
          <w:bCs/>
          <w:sz w:val="28"/>
          <w:szCs w:val="28"/>
        </w:rPr>
        <w:t>контрольные уроки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не реже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одного раза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четверть.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Контроль</w:t>
      </w:r>
      <w:r>
        <w:rPr>
          <w:sz w:val="28"/>
          <w:szCs w:val="28"/>
        </w:rPr>
        <w:t>ные уроки проводит педагог</w:t>
      </w:r>
      <w:r w:rsidR="00771234" w:rsidRPr="00771234">
        <w:rPr>
          <w:sz w:val="28"/>
          <w:szCs w:val="28"/>
        </w:rPr>
        <w:t>,</w:t>
      </w:r>
      <w:r>
        <w:rPr>
          <w:sz w:val="28"/>
          <w:szCs w:val="28"/>
        </w:rPr>
        <w:t xml:space="preserve">  ведущий данный </w:t>
      </w:r>
      <w:r w:rsidR="00771234" w:rsidRPr="00771234">
        <w:rPr>
          <w:sz w:val="28"/>
          <w:szCs w:val="28"/>
        </w:rPr>
        <w:t>предмет</w:t>
      </w:r>
      <w:r w:rsidR="00771234" w:rsidRPr="0077123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(с </w:t>
      </w:r>
      <w:r w:rsidR="00771234" w:rsidRPr="00771234">
        <w:rPr>
          <w:sz w:val="28"/>
          <w:szCs w:val="28"/>
        </w:rPr>
        <w:t>обязательным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применением дифференцированных систем оценок).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b/>
          <w:bCs/>
          <w:sz w:val="28"/>
          <w:szCs w:val="28"/>
        </w:rPr>
        <w:t>4.</w:t>
      </w:r>
      <w:r w:rsidRPr="00771234">
        <w:rPr>
          <w:rStyle w:val="apple-converted-space"/>
          <w:b/>
          <w:bCs/>
          <w:sz w:val="28"/>
          <w:szCs w:val="28"/>
        </w:rPr>
        <w:t> </w:t>
      </w:r>
      <w:r w:rsidRPr="00771234">
        <w:rPr>
          <w:b/>
          <w:bCs/>
          <w:sz w:val="28"/>
          <w:szCs w:val="28"/>
        </w:rPr>
        <w:t>Порядок проведения промежуточной аттестации.</w:t>
      </w:r>
    </w:p>
    <w:p w:rsidR="00771234" w:rsidRPr="00771234" w:rsidRDefault="003A351B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4.1</w:t>
      </w:r>
      <w:r w:rsidR="00771234" w:rsidRPr="00771234">
        <w:rPr>
          <w:sz w:val="28"/>
          <w:szCs w:val="28"/>
        </w:rPr>
        <w:t>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Аттестационный материал для промежуточной аттестации обучающихся по программам художественно-эстетической направленности составляется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на основе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программного материала, изученного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за соответствующий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учебный период, обсуждается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на заседаниях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предметных методических объединений.</w:t>
      </w:r>
    </w:p>
    <w:p w:rsidR="00771234" w:rsidRPr="00771234" w:rsidRDefault="003A351B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4.2</w:t>
      </w:r>
      <w:r w:rsidR="00771234" w:rsidRPr="00771234">
        <w:rPr>
          <w:sz w:val="28"/>
          <w:szCs w:val="28"/>
        </w:rPr>
        <w:t>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 xml:space="preserve">Для проведения промежуточной аттестации создаются экзаменационные комиссии, состав которых утверждается </w:t>
      </w:r>
      <w:r>
        <w:rPr>
          <w:sz w:val="28"/>
          <w:szCs w:val="28"/>
        </w:rPr>
        <w:t>заместителем директора по образовательной деятельности (далее ОД)</w:t>
      </w:r>
    </w:p>
    <w:p w:rsidR="00771234" w:rsidRPr="00771234" w:rsidRDefault="003A351B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4.3</w:t>
      </w:r>
      <w:r w:rsidR="00771234" w:rsidRPr="00771234">
        <w:rPr>
          <w:sz w:val="28"/>
          <w:szCs w:val="28"/>
        </w:rPr>
        <w:t>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Экзамены проводятся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период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промежуточной (экзаменационной) аттестации, время проведения которой устанавливается графиком учебного процесса.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На каждую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 xml:space="preserve">промежуточную (экзаменационную) аттестацию составляется утверждаемое </w:t>
      </w:r>
      <w:r>
        <w:rPr>
          <w:sz w:val="28"/>
          <w:szCs w:val="28"/>
        </w:rPr>
        <w:t xml:space="preserve">заместителем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</w:t>
      </w:r>
      <w:proofErr w:type="gramEnd"/>
      <w:r>
        <w:rPr>
          <w:sz w:val="28"/>
          <w:szCs w:val="28"/>
        </w:rPr>
        <w:t xml:space="preserve"> </w:t>
      </w:r>
      <w:r w:rsidR="00771234" w:rsidRPr="00771234">
        <w:rPr>
          <w:sz w:val="28"/>
          <w:szCs w:val="28"/>
        </w:rPr>
        <w:t>расписание экзаменов, которое доводится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до сведения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обучающихся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и педагогических</w:t>
      </w:r>
      <w:r w:rsidR="00771234">
        <w:rPr>
          <w:sz w:val="28"/>
          <w:szCs w:val="28"/>
        </w:rPr>
        <w:t xml:space="preserve"> </w:t>
      </w:r>
      <w:r w:rsidR="00771234" w:rsidRPr="00771234">
        <w:rPr>
          <w:sz w:val="28"/>
          <w:szCs w:val="28"/>
        </w:rPr>
        <w:t>работников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не менее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чем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за две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недели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до начала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проведения промежуточной (экзаменационной) аттестации.</w:t>
      </w:r>
      <w:r w:rsidR="00771234">
        <w:rPr>
          <w:sz w:val="28"/>
          <w:szCs w:val="28"/>
        </w:rPr>
        <w:t xml:space="preserve"> </w:t>
      </w:r>
      <w:r w:rsidR="00771234" w:rsidRPr="00771234">
        <w:rPr>
          <w:sz w:val="28"/>
          <w:szCs w:val="28"/>
        </w:rPr>
        <w:t>При составлении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расписания экзаменов следует учитывать, что для обучающегося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один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 xml:space="preserve">день планируется только один экзамен. Интервал между экзаменами для </w:t>
      </w:r>
      <w:proofErr w:type="gramStart"/>
      <w:r w:rsidR="00771234" w:rsidRPr="00771234">
        <w:rPr>
          <w:sz w:val="28"/>
          <w:szCs w:val="28"/>
        </w:rPr>
        <w:t>обучающегося</w:t>
      </w:r>
      <w:proofErr w:type="gramEnd"/>
      <w:r w:rsidR="00771234" w:rsidRPr="00771234">
        <w:rPr>
          <w:sz w:val="28"/>
          <w:szCs w:val="28"/>
        </w:rPr>
        <w:t xml:space="preserve"> должен быть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не менее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двух-трех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календарных дней.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4</w:t>
      </w:r>
      <w:r w:rsidR="003A351B">
        <w:rPr>
          <w:sz w:val="28"/>
          <w:szCs w:val="28"/>
        </w:rPr>
        <w:t>.4</w:t>
      </w:r>
      <w:r w:rsidRPr="00771234">
        <w:rPr>
          <w:sz w:val="28"/>
          <w:szCs w:val="28"/>
        </w:rPr>
        <w:t>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К экзамену допускаются </w:t>
      </w:r>
      <w:proofErr w:type="gramStart"/>
      <w:r w:rsidRPr="00771234">
        <w:rPr>
          <w:sz w:val="28"/>
          <w:szCs w:val="28"/>
        </w:rPr>
        <w:t>обучающиеся</w:t>
      </w:r>
      <w:proofErr w:type="gramEnd"/>
      <w:r w:rsidRPr="00771234">
        <w:rPr>
          <w:sz w:val="28"/>
          <w:szCs w:val="28"/>
        </w:rPr>
        <w:t>, полностью выполнившие учебный план по предметам, реализуемым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в соответствующем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учебном году.</w:t>
      </w:r>
    </w:p>
    <w:p w:rsidR="00771234" w:rsidRPr="00771234" w:rsidRDefault="003A351B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4.5</w:t>
      </w:r>
      <w:r w:rsidR="00771234" w:rsidRPr="00771234">
        <w:rPr>
          <w:sz w:val="28"/>
          <w:szCs w:val="28"/>
        </w:rPr>
        <w:t>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От промежуточной аттестации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на основании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решения Педагогического совета могут быть освобождены: учащиеся, являющиеся призерами городских, областных всероссийских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и международных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конкурсов;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дети-</w:t>
      </w:r>
      <w:r w:rsidR="00771234" w:rsidRPr="00771234">
        <w:rPr>
          <w:sz w:val="28"/>
          <w:szCs w:val="28"/>
        </w:rPr>
        <w:lastRenderedPageBreak/>
        <w:t>инвалиды;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ученики, находившиеся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лечебно-профилактических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учреждениях и/ или нуждающихся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в длительном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>лечении.</w:t>
      </w:r>
    </w:p>
    <w:p w:rsidR="00771234" w:rsidRPr="00771234" w:rsidRDefault="003A351B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4.6</w:t>
      </w:r>
      <w:r w:rsidR="00771234" w:rsidRPr="00771234">
        <w:rPr>
          <w:sz w:val="28"/>
          <w:szCs w:val="28"/>
        </w:rPr>
        <w:t>.</w:t>
      </w:r>
      <w:r w:rsidR="00771234" w:rsidRPr="00771234">
        <w:rPr>
          <w:rStyle w:val="apple-converted-space"/>
          <w:sz w:val="28"/>
          <w:szCs w:val="28"/>
        </w:rPr>
        <w:t> </w:t>
      </w:r>
      <w:r w:rsidR="00771234" w:rsidRPr="00771234">
        <w:rPr>
          <w:sz w:val="28"/>
          <w:szCs w:val="28"/>
        </w:rPr>
        <w:t xml:space="preserve">Пересдача экзамена, по которому </w:t>
      </w:r>
      <w:proofErr w:type="gramStart"/>
      <w:r w:rsidR="00771234" w:rsidRPr="00771234">
        <w:rPr>
          <w:sz w:val="28"/>
          <w:szCs w:val="28"/>
        </w:rPr>
        <w:t>обучающийся</w:t>
      </w:r>
      <w:proofErr w:type="gramEnd"/>
      <w:r w:rsidR="00771234" w:rsidRPr="00771234">
        <w:rPr>
          <w:sz w:val="28"/>
          <w:szCs w:val="28"/>
        </w:rPr>
        <w:t xml:space="preserve">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b/>
          <w:bCs/>
          <w:sz w:val="28"/>
          <w:szCs w:val="28"/>
        </w:rPr>
        <w:t>5.</w:t>
      </w:r>
      <w:r w:rsidRPr="00771234">
        <w:rPr>
          <w:rStyle w:val="apple-converted-space"/>
          <w:b/>
          <w:bCs/>
          <w:sz w:val="28"/>
          <w:szCs w:val="28"/>
        </w:rPr>
        <w:t> </w:t>
      </w:r>
      <w:r w:rsidRPr="00771234">
        <w:rPr>
          <w:b/>
          <w:bCs/>
          <w:sz w:val="28"/>
          <w:szCs w:val="28"/>
        </w:rPr>
        <w:t>Система оценок успеваемости обучающихся.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5.1.</w:t>
      </w:r>
      <w:r w:rsidRPr="00771234">
        <w:rPr>
          <w:rStyle w:val="apple-converted-space"/>
          <w:rFonts w:ascii="Arial" w:hAnsi="Arial" w:cs="Arial"/>
          <w:sz w:val="28"/>
          <w:szCs w:val="28"/>
        </w:rPr>
        <w:t> </w:t>
      </w:r>
      <w:r w:rsidRPr="00771234">
        <w:rPr>
          <w:sz w:val="28"/>
          <w:szCs w:val="28"/>
        </w:rPr>
        <w:t xml:space="preserve">В </w:t>
      </w:r>
      <w:r w:rsidR="004B3D5F">
        <w:rPr>
          <w:sz w:val="28"/>
          <w:szCs w:val="28"/>
        </w:rPr>
        <w:t xml:space="preserve">ДСИ при ГДК </w:t>
      </w:r>
      <w:r w:rsidRPr="00771234">
        <w:rPr>
          <w:sz w:val="28"/>
          <w:szCs w:val="28"/>
        </w:rPr>
        <w:t>установлена система оценок успеваемости обучающихся: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-дифференцированная система оценок: пятибалльная,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-зачетная (недифференцированная) система оценок (зачет, незачет).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5.2.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Для форм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промежуточной аттестации, определяющих уровень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успешность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развития обучающегося (прослушивания, просмотры, зачеты), наиболее соответствует методическое обсуждение без выставления оценки или зачетная система оценок.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5.3.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Для форм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промежуточной аттестации, определяющих конечные результаты этапа обучения (зачеты, академические концерты, выставки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т. д.)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наиболее целесообразно применять дифференцированные оценки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методическим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обсуждением.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5.4 Оценки обучающихся по всем видам контрольных мероприятий фиксируются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соответствующей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учебной документации.</w:t>
      </w:r>
    </w:p>
    <w:p w:rsidR="004B3D5F" w:rsidRPr="00771234" w:rsidRDefault="00771234" w:rsidP="004B3D5F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5.5. Оценки текущего контроля  успеваемости обучающего (четвертные, полугодовые, годовые оценки) вносятся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в классный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журнал (журнал учета успеваемости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посещаемости),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дневник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обучающегося 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общешкольную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 xml:space="preserve">ведомость учета успеваемости </w:t>
      </w:r>
      <w:proofErr w:type="gramStart"/>
      <w:r w:rsidRPr="00771234">
        <w:rPr>
          <w:sz w:val="28"/>
          <w:szCs w:val="28"/>
        </w:rPr>
        <w:t>обучающихся</w:t>
      </w:r>
      <w:proofErr w:type="gramEnd"/>
      <w:r w:rsidRPr="00771234">
        <w:rPr>
          <w:sz w:val="28"/>
          <w:szCs w:val="28"/>
        </w:rPr>
        <w:t xml:space="preserve"> </w:t>
      </w:r>
      <w:r w:rsidR="004B3D5F">
        <w:rPr>
          <w:sz w:val="28"/>
          <w:szCs w:val="28"/>
        </w:rPr>
        <w:t>ДСИ при ГДК.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 xml:space="preserve">5.6. Оценки промежуточной аттестации </w:t>
      </w:r>
      <w:proofErr w:type="gramStart"/>
      <w:r w:rsidRPr="00771234">
        <w:rPr>
          <w:sz w:val="28"/>
          <w:szCs w:val="28"/>
        </w:rPr>
        <w:t>обучающихся</w:t>
      </w:r>
      <w:proofErr w:type="gramEnd"/>
      <w:r w:rsidRPr="00771234">
        <w:rPr>
          <w:sz w:val="28"/>
          <w:szCs w:val="28"/>
        </w:rPr>
        <w:t xml:space="preserve"> вносятся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в </w:t>
      </w:r>
      <w:r w:rsidR="00472CCE">
        <w:rPr>
          <w:sz w:val="28"/>
          <w:szCs w:val="28"/>
        </w:rPr>
        <w:t>протоколы отделения</w:t>
      </w:r>
      <w:r w:rsidRPr="00771234">
        <w:rPr>
          <w:sz w:val="28"/>
          <w:szCs w:val="28"/>
        </w:rPr>
        <w:t>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индивидуальный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план обучающегося,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дневник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обучающегося. Оценка по переводному экзамену вносится также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общешкольную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ведомость.</w:t>
      </w:r>
    </w:p>
    <w:p w:rsid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771234">
        <w:rPr>
          <w:sz w:val="28"/>
          <w:szCs w:val="28"/>
        </w:rPr>
        <w:t>5.7. Четвертные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полугодовые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оценки выставляются по результатам текущего контроля успеваемости </w:t>
      </w:r>
      <w:proofErr w:type="gramStart"/>
      <w:r w:rsidRPr="0077123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в течение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четверти или полуго</w:t>
      </w:r>
      <w:r w:rsidR="00957E3C">
        <w:rPr>
          <w:sz w:val="28"/>
          <w:szCs w:val="28"/>
        </w:rPr>
        <w:t>дия (среднеарифметический балл).</w:t>
      </w:r>
      <w:r w:rsidRPr="00771234">
        <w:rPr>
          <w:sz w:val="28"/>
          <w:szCs w:val="28"/>
        </w:rPr>
        <w:t xml:space="preserve"> 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5.8. Годовая оценка выставляется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основании: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-четвертных оценок;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-оценки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за выступление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(показ)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итоговом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зачете (контрольном уроке);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lastRenderedPageBreak/>
        <w:t>-совокупности результатов по всем формам промежуточной аттестации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течение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года.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b/>
          <w:bCs/>
          <w:sz w:val="28"/>
          <w:szCs w:val="28"/>
        </w:rPr>
        <w:t xml:space="preserve">6. Перевод </w:t>
      </w:r>
      <w:proofErr w:type="gramStart"/>
      <w:r w:rsidRPr="00771234">
        <w:rPr>
          <w:b/>
          <w:bCs/>
          <w:sz w:val="28"/>
          <w:szCs w:val="28"/>
        </w:rPr>
        <w:t>обучающихся</w:t>
      </w:r>
      <w:proofErr w:type="gramEnd"/>
      <w:r w:rsidRPr="00771234">
        <w:rPr>
          <w:b/>
          <w:bCs/>
          <w:sz w:val="28"/>
          <w:szCs w:val="28"/>
        </w:rPr>
        <w:t>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 xml:space="preserve">6.1 </w:t>
      </w:r>
      <w:proofErr w:type="gramStart"/>
      <w:r w:rsidRPr="00771234">
        <w:rPr>
          <w:sz w:val="28"/>
          <w:szCs w:val="28"/>
        </w:rPr>
        <w:t>Обучающиеся</w:t>
      </w:r>
      <w:proofErr w:type="gramEnd"/>
      <w:r w:rsidRPr="00771234">
        <w:rPr>
          <w:sz w:val="28"/>
          <w:szCs w:val="28"/>
        </w:rPr>
        <w:t>, освоившие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полном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объеме программу учебного года, переводятся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следующий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класс.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6.2. Обучающиеся,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не прошедшие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промежуточную аттестацию по причине болезни, при наличии медицинской справки, при условии удовлетворительной успеваемости 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основании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решения Педагогического совета могут быть переведены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в следующий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класс.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6.3. Обучающиеся, имеющие по итогам учебного года неудовлетворительную оценку по одному предмету учебного плана, могут быть переведены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следующий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класс условно; при этом они обязаны ликвидировать академическую задолженность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течение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одного месяца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 начала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следующего учебного года. Ответственность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за ликвидацию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академической задолженности возлагается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родителей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(законных представителей).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6.4. Обучающиеся,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не освоившие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программу учебного года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имеющие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по итогам года две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более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>неудовлетворительные оценки, р</w:t>
      </w:r>
      <w:r w:rsidR="00957E3C">
        <w:rPr>
          <w:sz w:val="28"/>
          <w:szCs w:val="28"/>
        </w:rPr>
        <w:t>ешением Педагогического совета ш</w:t>
      </w:r>
      <w:r w:rsidRPr="00771234">
        <w:rPr>
          <w:sz w:val="28"/>
          <w:szCs w:val="28"/>
        </w:rPr>
        <w:t>колы  остаются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на повторное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обучение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в том же</w:t>
      </w:r>
      <w:r>
        <w:rPr>
          <w:sz w:val="28"/>
          <w:szCs w:val="28"/>
        </w:rPr>
        <w:t xml:space="preserve"> </w:t>
      </w:r>
      <w:r w:rsidRPr="00771234">
        <w:rPr>
          <w:sz w:val="28"/>
          <w:szCs w:val="28"/>
        </w:rPr>
        <w:t xml:space="preserve">классе, либо по </w:t>
      </w:r>
      <w:r w:rsidR="00957E3C">
        <w:rPr>
          <w:sz w:val="28"/>
          <w:szCs w:val="28"/>
        </w:rPr>
        <w:t>решению Педагогического совета ш</w:t>
      </w:r>
      <w:r w:rsidRPr="00771234">
        <w:rPr>
          <w:sz w:val="28"/>
          <w:szCs w:val="28"/>
        </w:rPr>
        <w:t>колы отчисляются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из </w:t>
      </w:r>
      <w:r w:rsidR="00F37CD4">
        <w:rPr>
          <w:sz w:val="28"/>
          <w:szCs w:val="28"/>
        </w:rPr>
        <w:t>ДС</w:t>
      </w:r>
      <w:r w:rsidR="00957E3C">
        <w:rPr>
          <w:sz w:val="28"/>
          <w:szCs w:val="28"/>
        </w:rPr>
        <w:t>И</w:t>
      </w:r>
      <w:r w:rsidRPr="00771234">
        <w:rPr>
          <w:sz w:val="28"/>
          <w:szCs w:val="28"/>
        </w:rPr>
        <w:t>.</w:t>
      </w:r>
    </w:p>
    <w:p w:rsidR="00771234" w:rsidRPr="00771234" w:rsidRDefault="00771234" w:rsidP="00771234">
      <w:pPr>
        <w:pStyle w:val="a3"/>
        <w:shd w:val="clear" w:color="auto" w:fill="FFFFFF" w:themeFill="background1"/>
        <w:spacing w:before="225" w:beforeAutospacing="0" w:after="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771234">
        <w:rPr>
          <w:sz w:val="28"/>
          <w:szCs w:val="28"/>
        </w:rPr>
        <w:t>6.5. Основания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порядок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 xml:space="preserve">отчисления </w:t>
      </w:r>
      <w:proofErr w:type="gramStart"/>
      <w:r w:rsidRPr="00771234">
        <w:rPr>
          <w:sz w:val="28"/>
          <w:szCs w:val="28"/>
        </w:rPr>
        <w:t>обучающихся</w:t>
      </w:r>
      <w:proofErr w:type="gramEnd"/>
      <w:r w:rsidRPr="00771234">
        <w:rPr>
          <w:sz w:val="28"/>
          <w:szCs w:val="28"/>
        </w:rPr>
        <w:t xml:space="preserve"> определяются Уставом </w:t>
      </w:r>
      <w:r w:rsidR="00F37CD4">
        <w:rPr>
          <w:sz w:val="28"/>
          <w:szCs w:val="28"/>
        </w:rPr>
        <w:t>ГДК. Положением о ДСИ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и локальным</w:t>
      </w:r>
      <w:r w:rsidRPr="00771234">
        <w:rPr>
          <w:rStyle w:val="apple-converted-space"/>
          <w:sz w:val="28"/>
          <w:szCs w:val="28"/>
        </w:rPr>
        <w:t> </w:t>
      </w:r>
      <w:r w:rsidRPr="00771234">
        <w:rPr>
          <w:sz w:val="28"/>
          <w:szCs w:val="28"/>
        </w:rPr>
        <w:t>нормативным актом.</w:t>
      </w:r>
    </w:p>
    <w:p w:rsidR="00BE1121" w:rsidRPr="00771234" w:rsidRDefault="00BE1121" w:rsidP="00771234">
      <w:pPr>
        <w:shd w:val="clear" w:color="auto" w:fill="FFFFFF" w:themeFill="background1"/>
        <w:jc w:val="both"/>
        <w:rPr>
          <w:sz w:val="28"/>
          <w:szCs w:val="28"/>
        </w:rPr>
      </w:pPr>
    </w:p>
    <w:sectPr w:rsidR="00BE1121" w:rsidRPr="00771234" w:rsidSect="00BE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34"/>
    <w:rsid w:val="002173E4"/>
    <w:rsid w:val="00243562"/>
    <w:rsid w:val="002562AF"/>
    <w:rsid w:val="002F534D"/>
    <w:rsid w:val="003A351B"/>
    <w:rsid w:val="00472CCE"/>
    <w:rsid w:val="004B3D5F"/>
    <w:rsid w:val="004D531F"/>
    <w:rsid w:val="005531D7"/>
    <w:rsid w:val="00771234"/>
    <w:rsid w:val="007C6AFF"/>
    <w:rsid w:val="00957E3C"/>
    <w:rsid w:val="00A553CA"/>
    <w:rsid w:val="00A854DE"/>
    <w:rsid w:val="00BA52B6"/>
    <w:rsid w:val="00BD2E44"/>
    <w:rsid w:val="00BE1121"/>
    <w:rsid w:val="00EE06DA"/>
    <w:rsid w:val="00F37CD4"/>
    <w:rsid w:val="00F6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234"/>
  </w:style>
  <w:style w:type="paragraph" w:styleId="a4">
    <w:name w:val="Body Text"/>
    <w:basedOn w:val="a"/>
    <w:link w:val="a5"/>
    <w:uiPriority w:val="99"/>
    <w:rsid w:val="002173E4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2173E4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BA5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3CAB-0612-4C3F-A6A3-443B02F3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Васильевна</cp:lastModifiedBy>
  <cp:revision>6</cp:revision>
  <cp:lastPrinted>2019-09-20T03:40:00Z</cp:lastPrinted>
  <dcterms:created xsi:type="dcterms:W3CDTF">2016-02-18T05:36:00Z</dcterms:created>
  <dcterms:modified xsi:type="dcterms:W3CDTF">2019-09-20T03:41:00Z</dcterms:modified>
</cp:coreProperties>
</file>